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9F" w:rsidRPr="00D432EB" w:rsidRDefault="00954E19" w:rsidP="00790B83">
      <w:pPr>
        <w:rPr>
          <w:rStyle w:val="a3"/>
          <w:b/>
          <w:sz w:val="28"/>
          <w:szCs w:val="28"/>
        </w:rPr>
      </w:pPr>
      <w:r w:rsidRPr="00D432EB">
        <w:rPr>
          <w:rStyle w:val="a3"/>
          <w:b/>
          <w:sz w:val="28"/>
          <w:szCs w:val="28"/>
        </w:rPr>
        <w:t xml:space="preserve">Обновление прошивки принтера </w:t>
      </w:r>
      <w:proofErr w:type="spellStart"/>
      <w:r w:rsidRPr="00D432EB">
        <w:rPr>
          <w:rStyle w:val="a3"/>
          <w:b/>
          <w:sz w:val="28"/>
          <w:szCs w:val="28"/>
        </w:rPr>
        <w:t>Custom</w:t>
      </w:r>
      <w:proofErr w:type="spellEnd"/>
      <w:r w:rsidRPr="00D432EB">
        <w:rPr>
          <w:rStyle w:val="a3"/>
          <w:b/>
          <w:sz w:val="28"/>
          <w:szCs w:val="28"/>
        </w:rPr>
        <w:t xml:space="preserve"> VKP80II SX</w:t>
      </w:r>
    </w:p>
    <w:p w:rsidR="00954E19" w:rsidRPr="00D432EB" w:rsidRDefault="00954E19" w:rsidP="00790B83">
      <w:pPr>
        <w:rPr>
          <w:rStyle w:val="a3"/>
          <w:sz w:val="28"/>
          <w:szCs w:val="28"/>
        </w:rPr>
      </w:pPr>
    </w:p>
    <w:p w:rsidR="00954E19" w:rsidRPr="00D432EB" w:rsidRDefault="00954E19" w:rsidP="00790B83">
      <w:pPr>
        <w:ind w:firstLine="708"/>
        <w:rPr>
          <w:rStyle w:val="a3"/>
          <w:sz w:val="28"/>
          <w:szCs w:val="28"/>
        </w:rPr>
      </w:pPr>
      <w:r w:rsidRPr="00D432EB">
        <w:rPr>
          <w:rStyle w:val="a3"/>
          <w:sz w:val="28"/>
          <w:szCs w:val="28"/>
        </w:rPr>
        <w:t xml:space="preserve">1.Вся ответственность за проведение операции обновления </w:t>
      </w:r>
      <w:r w:rsidR="00D432EB">
        <w:rPr>
          <w:rStyle w:val="a3"/>
          <w:sz w:val="28"/>
          <w:szCs w:val="28"/>
        </w:rPr>
        <w:tab/>
      </w:r>
      <w:r w:rsidRPr="00D432EB">
        <w:rPr>
          <w:rStyle w:val="a3"/>
          <w:sz w:val="28"/>
          <w:szCs w:val="28"/>
        </w:rPr>
        <w:t>встроенного программного обеспечения принтера (прошивки) лежит на исполнителе операции. Рассматривается случай, когда принтер подключается к компьютеру посредством USB-интерфейсного кабеля, принтер исправен, бумага загружена, светодиод STATUS горит постоянно зеленым светом.</w:t>
      </w:r>
      <w:bookmarkStart w:id="0" w:name="_GoBack"/>
      <w:bookmarkEnd w:id="0"/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 xml:space="preserve">2.Рекомендуется проводить обновление прошивки принтера на отдельном компьютере (ноутбуке), так как обновление прошивки требует установленного драйвера, а в некоторых случаях работа прикладного </w:t>
      </w:r>
      <w:proofErr w:type="gramStart"/>
      <w:r w:rsidRPr="00D432EB">
        <w:rPr>
          <w:rStyle w:val="a3"/>
          <w:sz w:val="28"/>
          <w:szCs w:val="28"/>
        </w:rPr>
        <w:t>ПО терминала</w:t>
      </w:r>
      <w:proofErr w:type="gramEnd"/>
      <w:r w:rsidRPr="00D432EB">
        <w:rPr>
          <w:rStyle w:val="a3"/>
          <w:sz w:val="28"/>
          <w:szCs w:val="28"/>
        </w:rPr>
        <w:t xml:space="preserve"> исключает использование драйвера принтера. Более того, в некоторых случаях применяются системы контроли целостности ПО, которые блокируют установку/удаление критических компонентов ПО.</w:t>
      </w:r>
      <w:r w:rsidRPr="00D432EB">
        <w:rPr>
          <w:rStyle w:val="a3"/>
          <w:sz w:val="28"/>
          <w:szCs w:val="28"/>
        </w:rPr>
        <w:br/>
        <w:t xml:space="preserve">2.1.Чтобы узнать текущую версию прошивки: выключить принтер → нажать и удерживать кнопку LF → подключить к принтеру питание → после начала печати отпустить кнопку LF → принтер напечатает страницу SETUP → нажать кнопку LF для отрезания бумаги. В верхней части чека в рамочке будет информация о версиях прошивки, </w:t>
      </w:r>
      <w:proofErr w:type="gramStart"/>
      <w:r w:rsidRPr="00D432EB">
        <w:rPr>
          <w:rStyle w:val="a3"/>
          <w:sz w:val="28"/>
          <w:szCs w:val="28"/>
        </w:rPr>
        <w:t>например</w:t>
      </w:r>
      <w:proofErr w:type="gramEnd"/>
      <w:r w:rsidRPr="00D432EB">
        <w:rPr>
          <w:rStyle w:val="a3"/>
          <w:sz w:val="28"/>
          <w:szCs w:val="28"/>
        </w:rPr>
        <w:t xml:space="preserve"> VKP80II SX: SCODE </w:t>
      </w:r>
      <w:proofErr w:type="spellStart"/>
      <w:r w:rsidRPr="00D432EB">
        <w:rPr>
          <w:rStyle w:val="a3"/>
          <w:sz w:val="28"/>
          <w:szCs w:val="28"/>
        </w:rPr>
        <w:t>rel</w:t>
      </w:r>
      <w:proofErr w:type="spellEnd"/>
      <w:r w:rsidRPr="00D432EB">
        <w:rPr>
          <w:rStyle w:val="a3"/>
          <w:sz w:val="28"/>
          <w:szCs w:val="28"/>
        </w:rPr>
        <w:t xml:space="preserve"> 5.23 и FCODE </w:t>
      </w:r>
      <w:proofErr w:type="spellStart"/>
      <w:r w:rsidRPr="00D432EB">
        <w:rPr>
          <w:rStyle w:val="a3"/>
          <w:sz w:val="28"/>
          <w:szCs w:val="28"/>
        </w:rPr>
        <w:t>rel</w:t>
      </w:r>
      <w:proofErr w:type="spellEnd"/>
      <w:r w:rsidRPr="00D432EB">
        <w:rPr>
          <w:rStyle w:val="a3"/>
          <w:sz w:val="28"/>
          <w:szCs w:val="28"/>
        </w:rPr>
        <w:t xml:space="preserve"> 1.14, где 5.23 - версия прошивки принтера, а 1.14 - версия фонт модуля.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>3.Установите драйвер принтера 254-diw_vkp80ii_303.exe из архива VKP80II_win_3-03.zip.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>4.Перед началом установки драйвера отключить интерфейсный USB-кабель принтера от компьютера, на котором будет производится установка драйвера. В процессе инсталляции по запросу установщика драйвера подключить USB-кабель принтера к компьютеру.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>5.После окончания установки драйвера принтера перезагрузить компьютер, зайти в список доступных принтеров, убедится, что принтер CUSTOM VKP80II SX присутствует в списке, выполнить печать тестовой страницы: правой кнопкой мыши нажать на иконку принтера → Свойства принтера → вкладка Общие → Пробная печать. Если тестовая страница успешно была распечатана, переходите к следующему пункту.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 xml:space="preserve">6.Скачайте программу обновления прошивки принтера CePrinterSet_2.7.1.exe. После ее установки проделайте </w:t>
      </w:r>
      <w:proofErr w:type="gramStart"/>
      <w:r w:rsidRPr="00D432EB">
        <w:rPr>
          <w:rStyle w:val="a3"/>
          <w:sz w:val="28"/>
          <w:szCs w:val="28"/>
        </w:rPr>
        <w:t>следующее:</w:t>
      </w:r>
      <w:r w:rsidRPr="00D432EB">
        <w:rPr>
          <w:rStyle w:val="a3"/>
          <w:sz w:val="28"/>
          <w:szCs w:val="28"/>
        </w:rPr>
        <w:br/>
        <w:t>6.1.Пуск</w:t>
      </w:r>
      <w:proofErr w:type="gramEnd"/>
      <w:r w:rsidRPr="00D432EB">
        <w:rPr>
          <w:rStyle w:val="a3"/>
          <w:sz w:val="28"/>
          <w:szCs w:val="28"/>
        </w:rPr>
        <w:t xml:space="preserve"> → Все программы → </w:t>
      </w:r>
      <w:proofErr w:type="spellStart"/>
      <w:r w:rsidRPr="00D432EB">
        <w:rPr>
          <w:rStyle w:val="a3"/>
          <w:sz w:val="28"/>
          <w:szCs w:val="28"/>
        </w:rPr>
        <w:t>Custom</w:t>
      </w:r>
      <w:proofErr w:type="spellEnd"/>
      <w:r w:rsidRPr="00D432EB">
        <w:rPr>
          <w:rStyle w:val="a3"/>
          <w:sz w:val="28"/>
          <w:szCs w:val="28"/>
        </w:rPr>
        <w:t xml:space="preserve"> → </w:t>
      </w:r>
      <w:proofErr w:type="spellStart"/>
      <w:r w:rsidRPr="00D432EB">
        <w:rPr>
          <w:rStyle w:val="a3"/>
          <w:sz w:val="28"/>
          <w:szCs w:val="28"/>
        </w:rPr>
        <w:t>CePrinterSet</w:t>
      </w:r>
      <w:proofErr w:type="spellEnd"/>
      <w:r w:rsidRPr="00D432EB">
        <w:rPr>
          <w:rStyle w:val="a3"/>
          <w:sz w:val="28"/>
          <w:szCs w:val="28"/>
        </w:rPr>
        <w:t xml:space="preserve"> → </w:t>
      </w:r>
      <w:proofErr w:type="spellStart"/>
      <w:r w:rsidRPr="00D432EB">
        <w:rPr>
          <w:rStyle w:val="a3"/>
          <w:sz w:val="28"/>
          <w:szCs w:val="28"/>
        </w:rPr>
        <w:t>CePrinterSet</w:t>
      </w:r>
      <w:proofErr w:type="spellEnd"/>
      <w:r w:rsidRPr="00D432EB">
        <w:rPr>
          <w:rStyle w:val="a3"/>
          <w:sz w:val="28"/>
          <w:szCs w:val="28"/>
        </w:rPr>
        <w:br/>
        <w:t>6.2.В открывшемся окне нажать кнопку «</w:t>
      </w:r>
      <w:proofErr w:type="spellStart"/>
      <w:r w:rsidRPr="00D432EB">
        <w:rPr>
          <w:rStyle w:val="a3"/>
          <w:sz w:val="28"/>
          <w:szCs w:val="28"/>
        </w:rPr>
        <w:t>Read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Configuration</w:t>
      </w:r>
      <w:proofErr w:type="spellEnd"/>
      <w:r w:rsidRPr="00D432EB">
        <w:rPr>
          <w:rStyle w:val="a3"/>
          <w:sz w:val="28"/>
          <w:szCs w:val="28"/>
        </w:rPr>
        <w:t xml:space="preserve">» и выбрать </w:t>
      </w:r>
      <w:proofErr w:type="spellStart"/>
      <w:r w:rsidRPr="00D432EB">
        <w:rPr>
          <w:rStyle w:val="a3"/>
          <w:sz w:val="28"/>
          <w:szCs w:val="28"/>
        </w:rPr>
        <w:t>From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Printer</w:t>
      </w:r>
      <w:proofErr w:type="spellEnd"/>
      <w:r w:rsidRPr="00D432EB">
        <w:rPr>
          <w:rStyle w:val="a3"/>
          <w:sz w:val="28"/>
          <w:szCs w:val="28"/>
        </w:rPr>
        <w:t xml:space="preserve">. </w:t>
      </w:r>
      <w:r w:rsidRPr="00D432EB">
        <w:rPr>
          <w:rStyle w:val="a3"/>
          <w:sz w:val="28"/>
          <w:szCs w:val="28"/>
        </w:rPr>
        <w:lastRenderedPageBreak/>
        <w:t xml:space="preserve">В новом окне выбираем канал обмена USB и порт принтера → нажать ОК→ далее видим сообщение </w:t>
      </w:r>
      <w:proofErr w:type="spellStart"/>
      <w:r w:rsidRPr="00D432EB">
        <w:rPr>
          <w:rStyle w:val="a3"/>
          <w:sz w:val="28"/>
          <w:szCs w:val="28"/>
        </w:rPr>
        <w:t>Succesfully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read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from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printer</w:t>
      </w:r>
      <w:proofErr w:type="spellEnd"/>
      <w:r w:rsidRPr="00D432EB">
        <w:rPr>
          <w:rStyle w:val="a3"/>
          <w:sz w:val="28"/>
          <w:szCs w:val="28"/>
        </w:rPr>
        <w:t>! → нажать ОК.</w:t>
      </w:r>
      <w:r w:rsidRPr="00D432EB">
        <w:rPr>
          <w:rStyle w:val="a3"/>
          <w:sz w:val="28"/>
          <w:szCs w:val="28"/>
        </w:rPr>
        <w:br/>
        <w:t xml:space="preserve">6.3.Выбрать вкладку </w:t>
      </w:r>
      <w:proofErr w:type="spellStart"/>
      <w:r w:rsidRPr="00D432EB">
        <w:rPr>
          <w:rStyle w:val="a3"/>
          <w:sz w:val="28"/>
          <w:szCs w:val="28"/>
        </w:rPr>
        <w:t>Upgrade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Printer</w:t>
      </w:r>
      <w:proofErr w:type="spellEnd"/>
      <w:r w:rsidRPr="00D432EB">
        <w:rPr>
          <w:rStyle w:val="a3"/>
          <w:sz w:val="28"/>
          <w:szCs w:val="28"/>
        </w:rPr>
        <w:t xml:space="preserve"> → нажать </w:t>
      </w:r>
      <w:proofErr w:type="spellStart"/>
      <w:r w:rsidRPr="00D432EB">
        <w:rPr>
          <w:rStyle w:val="a3"/>
          <w:sz w:val="28"/>
          <w:szCs w:val="28"/>
        </w:rPr>
        <w:t>Open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Upgrade</w:t>
      </w:r>
      <w:proofErr w:type="spellEnd"/>
      <w:r w:rsidRPr="00D432EB">
        <w:rPr>
          <w:rStyle w:val="a3"/>
          <w:sz w:val="28"/>
          <w:szCs w:val="28"/>
        </w:rPr>
        <w:t xml:space="preserve"> / </w:t>
      </w:r>
      <w:proofErr w:type="spellStart"/>
      <w:r w:rsidRPr="00D432EB">
        <w:rPr>
          <w:rStyle w:val="a3"/>
          <w:sz w:val="28"/>
          <w:szCs w:val="28"/>
        </w:rPr>
        <w:t>Module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File</w:t>
      </w:r>
      <w:proofErr w:type="spellEnd"/>
      <w:r w:rsidRPr="00D432EB">
        <w:rPr>
          <w:rStyle w:val="a3"/>
          <w:sz w:val="28"/>
          <w:szCs w:val="28"/>
        </w:rPr>
        <w:t xml:space="preserve"> → выбрать файл прошивки VKP80SX_523.PSW → нажать ОК → Нажать </w:t>
      </w:r>
      <w:proofErr w:type="spellStart"/>
      <w:r w:rsidRPr="00D432EB">
        <w:rPr>
          <w:rStyle w:val="a3"/>
          <w:sz w:val="28"/>
          <w:szCs w:val="28"/>
        </w:rPr>
        <w:t>Upgrade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Printer</w:t>
      </w:r>
      <w:proofErr w:type="spellEnd"/>
      <w:r w:rsidRPr="00D432EB">
        <w:rPr>
          <w:rStyle w:val="a3"/>
          <w:sz w:val="28"/>
          <w:szCs w:val="28"/>
        </w:rPr>
        <w:t xml:space="preserve"> → После завершения процедуры появится окно с сообщением </w:t>
      </w:r>
      <w:proofErr w:type="spellStart"/>
      <w:r w:rsidRPr="00D432EB">
        <w:rPr>
          <w:rStyle w:val="a3"/>
          <w:sz w:val="28"/>
          <w:szCs w:val="28"/>
        </w:rPr>
        <w:t>Succesfully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Printer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Upgrade</w:t>
      </w:r>
      <w:proofErr w:type="spellEnd"/>
      <w:r w:rsidRPr="00D432EB">
        <w:rPr>
          <w:rStyle w:val="a3"/>
          <w:sz w:val="28"/>
          <w:szCs w:val="28"/>
        </w:rPr>
        <w:t>! → нажать ОК.</w:t>
      </w:r>
      <w:r w:rsidRPr="00D432EB">
        <w:rPr>
          <w:rStyle w:val="a3"/>
          <w:sz w:val="28"/>
          <w:szCs w:val="28"/>
        </w:rPr>
        <w:br/>
        <w:t xml:space="preserve">6.4.Далее снова нажать </w:t>
      </w:r>
      <w:proofErr w:type="spellStart"/>
      <w:r w:rsidRPr="00D432EB">
        <w:rPr>
          <w:rStyle w:val="a3"/>
          <w:sz w:val="28"/>
          <w:szCs w:val="28"/>
        </w:rPr>
        <w:t>Open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Upgrade</w:t>
      </w:r>
      <w:proofErr w:type="spellEnd"/>
      <w:r w:rsidRPr="00D432EB">
        <w:rPr>
          <w:rStyle w:val="a3"/>
          <w:sz w:val="28"/>
          <w:szCs w:val="28"/>
        </w:rPr>
        <w:t xml:space="preserve"> / </w:t>
      </w:r>
      <w:proofErr w:type="spellStart"/>
      <w:r w:rsidRPr="00D432EB">
        <w:rPr>
          <w:rStyle w:val="a3"/>
          <w:sz w:val="28"/>
          <w:szCs w:val="28"/>
        </w:rPr>
        <w:t>Module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File</w:t>
      </w:r>
      <w:proofErr w:type="spellEnd"/>
      <w:r w:rsidRPr="00D432EB">
        <w:rPr>
          <w:rStyle w:val="a3"/>
          <w:sz w:val="28"/>
          <w:szCs w:val="28"/>
        </w:rPr>
        <w:t xml:space="preserve"> → выбрать файл фонт-модуля FONTS_VKP80_SX_KAZNACHEJ_1.14.MOD → нажать ОК → Нажать </w:t>
      </w:r>
      <w:proofErr w:type="spellStart"/>
      <w:r w:rsidRPr="00D432EB">
        <w:rPr>
          <w:rStyle w:val="a3"/>
          <w:sz w:val="28"/>
          <w:szCs w:val="28"/>
        </w:rPr>
        <w:t>Upgrade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Printer</w:t>
      </w:r>
      <w:proofErr w:type="spellEnd"/>
      <w:r w:rsidRPr="00D432EB">
        <w:rPr>
          <w:rStyle w:val="a3"/>
          <w:sz w:val="28"/>
          <w:szCs w:val="28"/>
        </w:rPr>
        <w:t xml:space="preserve"> → После завершения процедуры появится окно с сообщением </w:t>
      </w:r>
      <w:proofErr w:type="spellStart"/>
      <w:r w:rsidRPr="00D432EB">
        <w:rPr>
          <w:rStyle w:val="a3"/>
          <w:sz w:val="28"/>
          <w:szCs w:val="28"/>
        </w:rPr>
        <w:t>Successfully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sent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Module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to</w:t>
      </w:r>
      <w:proofErr w:type="spellEnd"/>
      <w:r w:rsidRPr="00D432EB">
        <w:rPr>
          <w:rStyle w:val="a3"/>
          <w:sz w:val="28"/>
          <w:szCs w:val="28"/>
        </w:rPr>
        <w:t xml:space="preserve"> </w:t>
      </w:r>
      <w:proofErr w:type="spellStart"/>
      <w:r w:rsidRPr="00D432EB">
        <w:rPr>
          <w:rStyle w:val="a3"/>
          <w:sz w:val="28"/>
          <w:szCs w:val="28"/>
        </w:rPr>
        <w:t>printer</w:t>
      </w:r>
      <w:proofErr w:type="spellEnd"/>
      <w:r w:rsidRPr="00D432EB">
        <w:rPr>
          <w:rStyle w:val="a3"/>
          <w:sz w:val="28"/>
          <w:szCs w:val="28"/>
        </w:rPr>
        <w:t>! → нажать ОК.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>7.Убедится, что статусный светодиод принтера постоянно горит зеленым светом и отключить питание принтера.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>8.Подключить интерфейсный USB-кабель и кабель питания, после чего, согласно описанию, в п. 2.1 убедится, что версия прошивки изменилась.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 xml:space="preserve">P.S. Для удаления всех, раннее установленных драйверов для термопринтеров </w:t>
      </w:r>
      <w:proofErr w:type="spellStart"/>
      <w:r w:rsidRPr="00D432EB">
        <w:rPr>
          <w:rStyle w:val="a3"/>
          <w:sz w:val="28"/>
          <w:szCs w:val="28"/>
        </w:rPr>
        <w:t>Custom</w:t>
      </w:r>
      <w:proofErr w:type="spellEnd"/>
      <w:r w:rsidRPr="00D432EB">
        <w:rPr>
          <w:rStyle w:val="a3"/>
          <w:sz w:val="28"/>
          <w:szCs w:val="28"/>
        </w:rPr>
        <w:t>, используйте утилиту CEDrvRT_2-00.</w:t>
      </w:r>
      <w:r w:rsidRPr="00D432EB">
        <w:rPr>
          <w:rStyle w:val="a3"/>
          <w:sz w:val="28"/>
          <w:szCs w:val="28"/>
        </w:rPr>
        <w:br/>
      </w:r>
      <w:r w:rsidRPr="00D432EB">
        <w:rPr>
          <w:rStyle w:val="a3"/>
          <w:sz w:val="28"/>
          <w:szCs w:val="28"/>
        </w:rPr>
        <w:br/>
        <w:t xml:space="preserve">После </w:t>
      </w:r>
      <w:proofErr w:type="spellStart"/>
      <w:r w:rsidRPr="00D432EB">
        <w:rPr>
          <w:rStyle w:val="a3"/>
          <w:sz w:val="28"/>
          <w:szCs w:val="28"/>
        </w:rPr>
        <w:t>перепрошивки</w:t>
      </w:r>
      <w:proofErr w:type="spellEnd"/>
      <w:r w:rsidRPr="00D432EB">
        <w:rPr>
          <w:rStyle w:val="a3"/>
          <w:sz w:val="28"/>
          <w:szCs w:val="28"/>
        </w:rPr>
        <w:t xml:space="preserve"> необходимо выставить настройки принтера в соответствии с теми, что представлены на фото ниже:</w:t>
      </w:r>
    </w:p>
    <w:p w:rsidR="00954E19" w:rsidRPr="00D432EB" w:rsidRDefault="00954E19" w:rsidP="00790B83">
      <w:pPr>
        <w:rPr>
          <w:rStyle w:val="a3"/>
          <w:sz w:val="28"/>
          <w:szCs w:val="28"/>
        </w:rPr>
      </w:pPr>
    </w:p>
    <w:p w:rsidR="00954E19" w:rsidRPr="00D432EB" w:rsidRDefault="00954E19" w:rsidP="00790B83">
      <w:pPr>
        <w:rPr>
          <w:rStyle w:val="a3"/>
          <w:sz w:val="28"/>
          <w:szCs w:val="28"/>
        </w:rPr>
      </w:pPr>
      <w:r w:rsidRPr="00D432EB">
        <w:rPr>
          <w:rStyle w:val="a3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5478" cy="7791627"/>
            <wp:effectExtent l="0" t="0" r="0" b="0"/>
            <wp:docPr id="1" name="Рисунок 1" descr="VKP80-II-SX-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KP80-II-SX-5-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49" cy="779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E19" w:rsidRPr="00D432EB" w:rsidSect="00790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8F"/>
    <w:rsid w:val="002E318F"/>
    <w:rsid w:val="0068689F"/>
    <w:rsid w:val="00790B83"/>
    <w:rsid w:val="00954E19"/>
    <w:rsid w:val="00D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23BE8-C9E0-4748-9A25-E18AECCE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color">
    <w:name w:val="bbc_color"/>
    <w:basedOn w:val="a0"/>
    <w:rsid w:val="00954E19"/>
  </w:style>
  <w:style w:type="character" w:styleId="a3">
    <w:name w:val="Intense Emphasis"/>
    <w:basedOn w:val="a0"/>
    <w:uiPriority w:val="21"/>
    <w:qFormat/>
    <w:rsid w:val="00954E1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5</cp:revision>
  <dcterms:created xsi:type="dcterms:W3CDTF">2020-01-23T07:49:00Z</dcterms:created>
  <dcterms:modified xsi:type="dcterms:W3CDTF">2020-01-23T08:05:00Z</dcterms:modified>
</cp:coreProperties>
</file>