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94" w:rsidRPr="005A1E05" w:rsidRDefault="005A1E05" w:rsidP="005A1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E05">
        <w:rPr>
          <w:rFonts w:ascii="Times New Roman" w:hAnsi="Times New Roman" w:cs="Times New Roman"/>
          <w:b/>
          <w:sz w:val="28"/>
          <w:szCs w:val="28"/>
          <w:lang w:val="uk-UA"/>
        </w:rPr>
        <w:t>Налаштування зв’язку ПОС через міст</w:t>
      </w:r>
    </w:p>
    <w:p w:rsidR="0020791B" w:rsidRDefault="0020791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2D40" w:rsidRDefault="00162D40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0791B" w:rsidRPr="0020791B" w:rsidRDefault="0020791B" w:rsidP="005A1E0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20791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ОС має бути Windows 7 </w:t>
      </w:r>
      <w:proofErr w:type="spellStart"/>
      <w:r w:rsidRPr="0020791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pro</w:t>
      </w:r>
      <w:proofErr w:type="spellEnd"/>
      <w:r w:rsidRPr="0020791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, Windows 10 </w:t>
      </w:r>
      <w:proofErr w:type="spellStart"/>
      <w:r w:rsidRPr="0020791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pro</w:t>
      </w:r>
      <w:proofErr w:type="spellEnd"/>
    </w:p>
    <w:p w:rsidR="0020791B" w:rsidRDefault="0020791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791B" w:rsidRDefault="0020791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15DE" w:rsidRDefault="00D015DE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є доступ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роутера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або відомо хто його налаштовує, то необхідно запитати</w:t>
      </w:r>
      <w:r w:rsidR="000D4EBC">
        <w:rPr>
          <w:rFonts w:ascii="Times New Roman" w:hAnsi="Times New Roman" w:cs="Times New Roman"/>
          <w:sz w:val="24"/>
          <w:szCs w:val="24"/>
          <w:lang w:val="uk-UA"/>
        </w:rPr>
        <w:t xml:space="preserve"> (подивитись)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яку незадіяну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адресу можна присвоїти ПОС терміналу.</w:t>
      </w:r>
    </w:p>
    <w:p w:rsidR="00D015DE" w:rsidRDefault="00D015DE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адреса має бути з діапазону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адрес, які ніколи не роздаються автоматично.</w:t>
      </w:r>
    </w:p>
    <w:p w:rsidR="00D015DE" w:rsidRDefault="00D015DE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Або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роутері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прив</w:t>
      </w:r>
      <w:proofErr w:type="spellEnd"/>
      <w:r w:rsidRPr="00D015D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язати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конкретну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адресу до </w:t>
      </w:r>
      <w:r>
        <w:rPr>
          <w:rFonts w:ascii="Times New Roman" w:hAnsi="Times New Roman" w:cs="Times New Roman"/>
          <w:sz w:val="24"/>
          <w:szCs w:val="24"/>
        </w:rPr>
        <w:t>MAC</w:t>
      </w:r>
      <w:r w:rsidRPr="00D015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4EBC">
        <w:rPr>
          <w:rFonts w:ascii="Times New Roman" w:hAnsi="Times New Roman" w:cs="Times New Roman"/>
          <w:sz w:val="24"/>
          <w:szCs w:val="24"/>
          <w:lang w:val="ru-RU"/>
        </w:rPr>
        <w:t>ад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реса </w:t>
      </w:r>
      <w:r w:rsidRPr="000D4EBC">
        <w:rPr>
          <w:rFonts w:ascii="Times New Roman" w:hAnsi="Times New Roman" w:cs="Times New Roman"/>
          <w:sz w:val="24"/>
          <w:szCs w:val="24"/>
          <w:lang w:val="uk-UA"/>
        </w:rPr>
        <w:t>ПОС термінала.</w:t>
      </w:r>
    </w:p>
    <w:p w:rsidR="000D4EBC" w:rsidRDefault="000D4EBC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52154098"/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адреса відома то </w:t>
      </w:r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>перейти до налаштування ПОС термінала.</w:t>
      </w:r>
    </w:p>
    <w:p w:rsidR="000D4EBC" w:rsidRDefault="000D4EBC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791B" w:rsidRDefault="0020791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4EBC" w:rsidRPr="000D4EBC" w:rsidRDefault="000D4EBC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адреса невідома то спробувати самому знайти не зайняту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адресу.</w:t>
      </w:r>
    </w:p>
    <w:p w:rsidR="00B24ACA" w:rsidRDefault="00B24ACA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24ACA">
        <w:rPr>
          <w:rFonts w:ascii="Times New Roman" w:hAnsi="Times New Roman" w:cs="Times New Roman"/>
          <w:sz w:val="24"/>
          <w:szCs w:val="24"/>
          <w:lang w:val="uk-UA"/>
        </w:rPr>
        <w:t>апус</w:t>
      </w:r>
      <w:r>
        <w:rPr>
          <w:rFonts w:ascii="Times New Roman" w:hAnsi="Times New Roman" w:cs="Times New Roman"/>
          <w:sz w:val="24"/>
          <w:szCs w:val="24"/>
          <w:lang w:val="uk-UA"/>
        </w:rPr>
        <w:t>тити</w:t>
      </w:r>
      <w:r w:rsidRPr="00B24ACA">
        <w:rPr>
          <w:rFonts w:ascii="Times New Roman" w:hAnsi="Times New Roman" w:cs="Times New Roman"/>
          <w:sz w:val="24"/>
          <w:szCs w:val="24"/>
          <w:lang w:val="uk-UA"/>
        </w:rPr>
        <w:t xml:space="preserve"> Диспетчер завдань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24ACA">
        <w:rPr>
          <w:rFonts w:ascii="Times New Roman" w:hAnsi="Times New Roman" w:cs="Times New Roman"/>
          <w:sz w:val="24"/>
          <w:szCs w:val="24"/>
          <w:lang w:val="uk-UA"/>
        </w:rPr>
        <w:t>зупин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B24ACA">
        <w:rPr>
          <w:rFonts w:ascii="Times New Roman" w:hAnsi="Times New Roman" w:cs="Times New Roman"/>
          <w:sz w:val="24"/>
          <w:szCs w:val="24"/>
          <w:lang w:val="uk-UA"/>
        </w:rPr>
        <w:t xml:space="preserve"> процеси </w:t>
      </w:r>
      <w:proofErr w:type="spellStart"/>
      <w:r w:rsidRPr="00B24ACA">
        <w:rPr>
          <w:rFonts w:ascii="Times New Roman" w:hAnsi="Times New Roman" w:cs="Times New Roman"/>
          <w:sz w:val="24"/>
          <w:szCs w:val="24"/>
          <w:lang w:val="uk-UA"/>
        </w:rPr>
        <w:t>Watchdog.exе</w:t>
      </w:r>
      <w:proofErr w:type="spellEnd"/>
      <w:r w:rsidRPr="00B24ACA">
        <w:rPr>
          <w:rFonts w:ascii="Times New Roman" w:hAnsi="Times New Roman" w:cs="Times New Roman"/>
          <w:sz w:val="24"/>
          <w:szCs w:val="24"/>
          <w:lang w:val="uk-UA"/>
        </w:rPr>
        <w:t>, Dispatcher.exe та RestartWatcher.exe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(якщо є)</w:t>
      </w:r>
    </w:p>
    <w:p w:rsidR="005A1E05" w:rsidRDefault="00B24ACA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24ACA">
        <w:rPr>
          <w:rFonts w:ascii="Times New Roman" w:hAnsi="Times New Roman" w:cs="Times New Roman"/>
          <w:sz w:val="24"/>
          <w:szCs w:val="24"/>
          <w:lang w:val="uk-UA"/>
        </w:rPr>
        <w:t>апус</w:t>
      </w:r>
      <w:r>
        <w:rPr>
          <w:rFonts w:ascii="Times New Roman" w:hAnsi="Times New Roman" w:cs="Times New Roman"/>
          <w:sz w:val="24"/>
          <w:szCs w:val="24"/>
          <w:lang w:val="uk-UA"/>
        </w:rPr>
        <w:t>тити Нову задачу:</w:t>
      </w:r>
      <w:r w:rsidRPr="00B24A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557">
        <w:rPr>
          <w:rFonts w:ascii="Times New Roman" w:hAnsi="Times New Roman" w:cs="Times New Roman"/>
          <w:sz w:val="24"/>
          <w:szCs w:val="24"/>
        </w:rPr>
        <w:t>explorer</w:t>
      </w:r>
      <w:r w:rsidR="00CC05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0557" w:rsidRPr="00CC0557" w:rsidRDefault="00CC0557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</w:t>
      </w:r>
      <w:r w:rsidR="00B24ACA">
        <w:rPr>
          <w:rFonts w:ascii="Times New Roman" w:hAnsi="Times New Roman" w:cs="Times New Roman"/>
          <w:sz w:val="24"/>
          <w:szCs w:val="24"/>
          <w:lang w:val="uk-UA"/>
        </w:rPr>
        <w:t>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Панель </w:t>
      </w:r>
      <w:r w:rsidR="00B24ACA">
        <w:rPr>
          <w:rFonts w:ascii="Times New Roman" w:hAnsi="Times New Roman" w:cs="Times New Roman"/>
          <w:sz w:val="24"/>
          <w:szCs w:val="24"/>
          <w:lang w:val="uk-UA"/>
        </w:rPr>
        <w:t>керування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Центр мережевих підключень – Змінити налаштування адаптера</w:t>
      </w:r>
    </w:p>
    <w:p w:rsidR="005A1E05" w:rsidRPr="00CF7693" w:rsidRDefault="00CF769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7693">
        <w:rPr>
          <w:rFonts w:ascii="Times New Roman" w:hAnsi="Times New Roman" w:cs="Times New Roman"/>
          <w:sz w:val="24"/>
          <w:szCs w:val="24"/>
          <w:lang w:val="uk-UA"/>
        </w:rPr>
        <w:t>Одночасно виділ</w:t>
      </w:r>
      <w:r w:rsidR="00B24ACA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CF76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 мережевих адаптера і створ</w:t>
      </w:r>
      <w:r w:rsidR="00B24ACA">
        <w:rPr>
          <w:rFonts w:ascii="Times New Roman" w:hAnsi="Times New Roman" w:cs="Times New Roman"/>
          <w:sz w:val="24"/>
          <w:szCs w:val="24"/>
          <w:lang w:val="uk-UA"/>
        </w:rPr>
        <w:t>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Міст</w:t>
      </w:r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623BF2" wp14:editId="6BA592A1">
            <wp:extent cx="6332855" cy="3555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91B" w:rsidRDefault="00207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7693" w:rsidRPr="00CF7693" w:rsidRDefault="00CF769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На створену Мості натиснути правою кнопкою мишки і вибрати Стан</w:t>
      </w:r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C497C7" wp14:editId="0C22F885">
            <wp:extent cx="6332855" cy="35807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693" w:rsidRDefault="00CF769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693" w:rsidRDefault="00CF769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693" w:rsidRPr="00CF7693" w:rsidRDefault="00CF769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вікні Стан Мосту натиснути кнопку Докладно</w:t>
      </w:r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542D57" wp14:editId="10074852">
            <wp:extent cx="3457575" cy="4305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91B" w:rsidRDefault="0020791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1E05" w:rsidRPr="00D5667B" w:rsidRDefault="00D5667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Необхідно сфотографувати або записати: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адрес, </w:t>
      </w:r>
      <w:bookmarkStart w:id="2" w:name="_Hlk152154427"/>
      <w:r>
        <w:rPr>
          <w:rFonts w:ascii="Times New Roman" w:hAnsi="Times New Roman" w:cs="Times New Roman"/>
          <w:sz w:val="24"/>
          <w:szCs w:val="24"/>
          <w:lang w:val="uk-UA"/>
        </w:rPr>
        <w:t>Маску, Шлюз</w:t>
      </w:r>
      <w:bookmarkEnd w:id="2"/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40A0D3" wp14:editId="010CF57B">
            <wp:extent cx="3438525" cy="418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67B" w:rsidRDefault="00D5667B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67B" w:rsidRPr="00161A85" w:rsidRDefault="00161A8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Запустити програму </w:t>
      </w:r>
      <w:proofErr w:type="spellStart"/>
      <w:r w:rsidRPr="00161A85">
        <w:rPr>
          <w:rFonts w:ascii="Times New Roman" w:hAnsi="Times New Roman" w:cs="Times New Roman"/>
          <w:sz w:val="24"/>
          <w:szCs w:val="24"/>
          <w:lang w:val="uk-UA"/>
        </w:rPr>
        <w:t>Advanced_IP_Scanner</w:t>
      </w:r>
      <w:proofErr w:type="spellEnd"/>
    </w:p>
    <w:p w:rsidR="00D5667B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тиснути кнопку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>, щоб прописався діапазон підмережі, до якої підключено ПТКС</w:t>
      </w:r>
    </w:p>
    <w:p w:rsidR="00A15332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300A406D" wp14:editId="1A452497">
            <wp:extent cx="6332855" cy="3334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32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5332" w:rsidRDefault="000D4EBC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Підмережа діапазону має співпадати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підмережею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Моста</w:t>
      </w:r>
    </w:p>
    <w:p w:rsidR="00A15332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5332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5332" w:rsidRPr="00A15332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667B" w:rsidRPr="00A15332" w:rsidRDefault="00A15332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5332">
        <w:rPr>
          <w:rFonts w:ascii="Times New Roman" w:hAnsi="Times New Roman" w:cs="Times New Roman"/>
          <w:sz w:val="24"/>
          <w:szCs w:val="24"/>
          <w:lang w:val="uk-UA"/>
        </w:rPr>
        <w:t>Потім натиснути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кнопку</w:t>
      </w:r>
      <w:r w:rsidRPr="00A15332">
        <w:rPr>
          <w:rFonts w:ascii="Times New Roman" w:hAnsi="Times New Roman" w:cs="Times New Roman"/>
          <w:sz w:val="24"/>
          <w:szCs w:val="24"/>
          <w:lang w:val="uk-UA"/>
        </w:rPr>
        <w:t xml:space="preserve"> Сканувати</w:t>
      </w:r>
    </w:p>
    <w:p w:rsidR="00A15332" w:rsidRPr="00A15332" w:rsidRDefault="000D4EBC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516C38C" wp14:editId="0035A602">
            <wp:extent cx="6332855" cy="331279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05" w:rsidRPr="00B523D3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1E05" w:rsidRDefault="00B523D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23D3">
        <w:rPr>
          <w:rFonts w:ascii="Times New Roman" w:hAnsi="Times New Roman" w:cs="Times New Roman"/>
          <w:sz w:val="24"/>
          <w:szCs w:val="24"/>
          <w:lang w:val="uk-UA"/>
        </w:rPr>
        <w:t>Після закінчення сканування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знайти діапазон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 які не зайняті.</w:t>
      </w:r>
    </w:p>
    <w:p w:rsidR="00B523D3" w:rsidRPr="00B523D3" w:rsidRDefault="00B523D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цього діапазону вибрати одну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адресу. Бажано вибирати з середини діапазону.</w:t>
      </w:r>
    </w:p>
    <w:p w:rsidR="005A1E05" w:rsidRDefault="005A1E05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7CC7" w:rsidRDefault="002E7CC7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Вибрану 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адресу необхідно прописати </w:t>
      </w:r>
      <w:bookmarkStart w:id="3" w:name="_Hlk152154443"/>
      <w:r>
        <w:rPr>
          <w:rFonts w:ascii="Times New Roman" w:hAnsi="Times New Roman" w:cs="Times New Roman"/>
          <w:sz w:val="24"/>
          <w:szCs w:val="24"/>
          <w:lang w:val="uk-UA"/>
        </w:rPr>
        <w:t xml:space="preserve">в налаштуваннях ПОС </w:t>
      </w:r>
      <w:bookmarkEnd w:id="3"/>
      <w:r>
        <w:rPr>
          <w:rFonts w:ascii="Times New Roman" w:hAnsi="Times New Roman" w:cs="Times New Roman"/>
          <w:sz w:val="24"/>
          <w:szCs w:val="24"/>
          <w:lang w:val="uk-UA"/>
        </w:rPr>
        <w:t>термінала.</w:t>
      </w:r>
    </w:p>
    <w:p w:rsidR="002E7CC7" w:rsidRPr="002E7CC7" w:rsidRDefault="002E7CC7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</w:t>
      </w:r>
      <w:r w:rsidRPr="002E7C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налаштуваннях ПОС термінала, прописати Маску та Шлюз, такі ж як присвоєні Мосту.</w:t>
      </w:r>
    </w:p>
    <w:p w:rsidR="002E7CC7" w:rsidRDefault="002E7CC7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1213" w:rsidRDefault="00A0121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1213" w:rsidRDefault="00A01213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Налаштування ПОС термінала проводити згідно з інструкцією для конкретної моделі ПОС, конкретного банка.</w:t>
      </w:r>
    </w:p>
    <w:p w:rsidR="002E7CC7" w:rsidRDefault="002E7CC7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7CC7" w:rsidRPr="00B523D3" w:rsidRDefault="002E7CC7" w:rsidP="005A1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E7CC7" w:rsidRPr="00B523D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5"/>
    <w:rsid w:val="000D4EBC"/>
    <w:rsid w:val="00161A85"/>
    <w:rsid w:val="00162D40"/>
    <w:rsid w:val="0020791B"/>
    <w:rsid w:val="002E7CC7"/>
    <w:rsid w:val="005A1E05"/>
    <w:rsid w:val="00A01213"/>
    <w:rsid w:val="00A15332"/>
    <w:rsid w:val="00B24ACA"/>
    <w:rsid w:val="00B523D3"/>
    <w:rsid w:val="00CC0557"/>
    <w:rsid w:val="00CF7693"/>
    <w:rsid w:val="00D015DE"/>
    <w:rsid w:val="00D5667B"/>
    <w:rsid w:val="00F0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81BF"/>
  <w15:chartTrackingRefBased/>
  <w15:docId w15:val="{F5CA42D7-D4AA-49D3-8F47-85609B7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12</cp:revision>
  <dcterms:created xsi:type="dcterms:W3CDTF">2023-11-29T10:07:00Z</dcterms:created>
  <dcterms:modified xsi:type="dcterms:W3CDTF">2023-11-29T11:02:00Z</dcterms:modified>
</cp:coreProperties>
</file>