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83" w:rsidRDefault="00807E1B" w:rsidP="00807E1B">
      <w:pPr>
        <w:jc w:val="center"/>
        <w:rPr>
          <w:rStyle w:val="ab"/>
          <w:sz w:val="40"/>
          <w:szCs w:val="40"/>
          <w:lang w:val="uk-UA"/>
        </w:rPr>
      </w:pPr>
      <w:bookmarkStart w:id="0" w:name="_GoBack"/>
      <w:bookmarkEnd w:id="0"/>
      <w:r>
        <w:rPr>
          <w:rStyle w:val="ab"/>
          <w:sz w:val="40"/>
          <w:szCs w:val="40"/>
        </w:rPr>
        <w:t xml:space="preserve">Запуск </w:t>
      </w:r>
      <w:proofErr w:type="spellStart"/>
      <w:r>
        <w:rPr>
          <w:rStyle w:val="ab"/>
          <w:sz w:val="40"/>
          <w:szCs w:val="40"/>
        </w:rPr>
        <w:t>реклами</w:t>
      </w:r>
      <w:proofErr w:type="spellEnd"/>
      <w:r>
        <w:rPr>
          <w:rStyle w:val="ab"/>
          <w:sz w:val="40"/>
          <w:szCs w:val="40"/>
        </w:rPr>
        <w:t xml:space="preserve"> на другому </w:t>
      </w:r>
      <w:r>
        <w:rPr>
          <w:rStyle w:val="ab"/>
          <w:sz w:val="40"/>
          <w:szCs w:val="40"/>
          <w:lang w:val="uk-UA"/>
        </w:rPr>
        <w:t>моніторі на терміналі</w:t>
      </w:r>
    </w:p>
    <w:p w:rsidR="00807E1B" w:rsidRPr="00807E1B" w:rsidRDefault="00807E1B" w:rsidP="00807E1B">
      <w:pPr>
        <w:jc w:val="right"/>
        <w:rPr>
          <w:rStyle w:val="ab"/>
          <w:sz w:val="20"/>
          <w:szCs w:val="20"/>
          <w:lang w:val="uk-UA"/>
        </w:rPr>
      </w:pPr>
      <w:r w:rsidRPr="00807E1B">
        <w:rPr>
          <w:rStyle w:val="ab"/>
          <w:sz w:val="20"/>
          <w:szCs w:val="20"/>
          <w:lang w:val="uk-UA"/>
        </w:rPr>
        <w:t>23 червня 2022</w:t>
      </w:r>
    </w:p>
    <w:p w:rsidR="00F309D3" w:rsidRPr="008C68A7" w:rsidRDefault="00F309D3" w:rsidP="006D1E85">
      <w:pPr>
        <w:rPr>
          <w:rStyle w:val="ab"/>
          <w:b w:val="0"/>
          <w:sz w:val="28"/>
          <w:szCs w:val="28"/>
        </w:rPr>
      </w:pPr>
    </w:p>
    <w:p w:rsidR="00807E1B" w:rsidRDefault="00807E1B" w:rsidP="00807E1B">
      <w:pPr>
        <w:pStyle w:val="a4"/>
        <w:numPr>
          <w:ilvl w:val="0"/>
          <w:numId w:val="4"/>
        </w:numPr>
      </w:pPr>
      <w:r w:rsidRPr="00807E1B">
        <w:rPr>
          <w:rStyle w:val="ab"/>
          <w:b w:val="0"/>
          <w:sz w:val="28"/>
          <w:szCs w:val="28"/>
          <w:lang w:val="uk-UA"/>
        </w:rPr>
        <w:t xml:space="preserve">Завантажити та встановити </w:t>
      </w:r>
      <w:proofErr w:type="spellStart"/>
      <w:r w:rsidRPr="00807E1B">
        <w:rPr>
          <w:rStyle w:val="ab"/>
          <w:b w:val="0"/>
          <w:sz w:val="28"/>
          <w:szCs w:val="28"/>
          <w:lang w:val="uk-UA"/>
        </w:rPr>
        <w:t>кодики</w:t>
      </w:r>
      <w:proofErr w:type="spellEnd"/>
      <w:r w:rsidRPr="00807E1B">
        <w:rPr>
          <w:rStyle w:val="ab"/>
          <w:b w:val="0"/>
          <w:sz w:val="28"/>
          <w:szCs w:val="28"/>
          <w:lang w:val="uk-UA"/>
        </w:rPr>
        <w:t xml:space="preserve"> </w:t>
      </w:r>
      <w:hyperlink r:id="rId5" w:history="1">
        <w:r>
          <w:rPr>
            <w:rStyle w:val="a3"/>
          </w:rPr>
          <w:t>K-Lite_Codec_Pack_1700_Mega.exe</w:t>
        </w:r>
      </w:hyperlink>
    </w:p>
    <w:p w:rsidR="00807E1B" w:rsidRPr="00807E1B" w:rsidRDefault="00807E1B" w:rsidP="00807E1B">
      <w:pPr>
        <w:rPr>
          <w:rStyle w:val="ab"/>
          <w:b w:val="0"/>
          <w:sz w:val="28"/>
          <w:szCs w:val="28"/>
        </w:rPr>
      </w:pPr>
    </w:p>
    <w:p w:rsidR="00807E1B" w:rsidRPr="00807E1B" w:rsidRDefault="00807E1B" w:rsidP="00807E1B">
      <w:pPr>
        <w:pStyle w:val="a4"/>
        <w:numPr>
          <w:ilvl w:val="0"/>
          <w:numId w:val="4"/>
        </w:numPr>
        <w:rPr>
          <w:rStyle w:val="ab"/>
          <w:b w:val="0"/>
          <w:sz w:val="28"/>
          <w:szCs w:val="28"/>
          <w:lang w:val="uk-UA"/>
        </w:rPr>
      </w:pPr>
      <w:r w:rsidRPr="00807E1B">
        <w:rPr>
          <w:rStyle w:val="ab"/>
          <w:b w:val="0"/>
          <w:sz w:val="28"/>
          <w:szCs w:val="28"/>
          <w:lang w:val="uk-UA"/>
        </w:rPr>
        <w:t>Посилання на ФТП:</w:t>
      </w:r>
    </w:p>
    <w:p w:rsidR="00807E1B" w:rsidRPr="00807E1B" w:rsidRDefault="00C55D2B" w:rsidP="00807E1B">
      <w:pPr>
        <w:pStyle w:val="a4"/>
        <w:rPr>
          <w:rStyle w:val="ab"/>
          <w:b w:val="0"/>
          <w:i/>
          <w:sz w:val="28"/>
          <w:szCs w:val="28"/>
          <w:lang w:val="uk-UA"/>
        </w:rPr>
      </w:pPr>
      <w:hyperlink r:id="rId6" w:history="1">
        <w:r w:rsidR="00807E1B" w:rsidRPr="00807E1B">
          <w:rPr>
            <w:rStyle w:val="a3"/>
            <w:i/>
            <w:sz w:val="28"/>
            <w:szCs w:val="28"/>
          </w:rPr>
          <w:t>http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://</w:t>
        </w:r>
        <w:r w:rsidR="00807E1B" w:rsidRPr="00807E1B">
          <w:rPr>
            <w:rStyle w:val="a3"/>
            <w:i/>
            <w:sz w:val="28"/>
            <w:szCs w:val="28"/>
          </w:rPr>
          <w:t>download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.</w:t>
        </w:r>
        <w:r w:rsidR="00807E1B" w:rsidRPr="00807E1B">
          <w:rPr>
            <w:rStyle w:val="a3"/>
            <w:i/>
            <w:sz w:val="28"/>
            <w:szCs w:val="28"/>
          </w:rPr>
          <w:t>platezhka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.</w:t>
        </w:r>
        <w:r w:rsidR="00807E1B" w:rsidRPr="00807E1B">
          <w:rPr>
            <w:rStyle w:val="a3"/>
            <w:i/>
            <w:sz w:val="28"/>
            <w:szCs w:val="28"/>
          </w:rPr>
          <w:t>com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.</w:t>
        </w:r>
        <w:r w:rsidR="00807E1B" w:rsidRPr="00807E1B">
          <w:rPr>
            <w:rStyle w:val="a3"/>
            <w:i/>
            <w:sz w:val="28"/>
            <w:szCs w:val="28"/>
          </w:rPr>
          <w:t>ua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/</w:t>
        </w:r>
        <w:r w:rsidR="00807E1B" w:rsidRPr="00807E1B">
          <w:rPr>
            <w:rStyle w:val="a3"/>
            <w:i/>
            <w:sz w:val="28"/>
            <w:szCs w:val="28"/>
          </w:rPr>
          <w:t>Dispatcher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/</w:t>
        </w:r>
        <w:r w:rsidR="00807E1B" w:rsidRPr="00807E1B">
          <w:rPr>
            <w:rStyle w:val="a3"/>
            <w:i/>
            <w:sz w:val="28"/>
            <w:szCs w:val="28"/>
          </w:rPr>
          <w:t>Archive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/</w:t>
        </w:r>
        <w:r w:rsidR="00807E1B" w:rsidRPr="00807E1B">
          <w:rPr>
            <w:rStyle w:val="a3"/>
            <w:i/>
            <w:sz w:val="28"/>
            <w:szCs w:val="28"/>
          </w:rPr>
          <w:t>Reklama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/</w:t>
        </w:r>
        <w:r w:rsidR="00807E1B" w:rsidRPr="00807E1B">
          <w:rPr>
            <w:rStyle w:val="a3"/>
            <w:i/>
            <w:sz w:val="28"/>
            <w:szCs w:val="28"/>
          </w:rPr>
          <w:t>K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-</w:t>
        </w:r>
        <w:r w:rsidR="00807E1B" w:rsidRPr="00807E1B">
          <w:rPr>
            <w:rStyle w:val="a3"/>
            <w:i/>
            <w:sz w:val="28"/>
            <w:szCs w:val="28"/>
          </w:rPr>
          <w:t>Lite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_</w:t>
        </w:r>
        <w:r w:rsidR="00807E1B" w:rsidRPr="00807E1B">
          <w:rPr>
            <w:rStyle w:val="a3"/>
            <w:i/>
            <w:sz w:val="28"/>
            <w:szCs w:val="28"/>
          </w:rPr>
          <w:t>Codec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_</w:t>
        </w:r>
        <w:r w:rsidR="00807E1B" w:rsidRPr="00807E1B">
          <w:rPr>
            <w:rStyle w:val="a3"/>
            <w:i/>
            <w:sz w:val="28"/>
            <w:szCs w:val="28"/>
          </w:rPr>
          <w:t>Pack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_1700_</w:t>
        </w:r>
        <w:r w:rsidR="00807E1B" w:rsidRPr="00807E1B">
          <w:rPr>
            <w:rStyle w:val="a3"/>
            <w:i/>
            <w:sz w:val="28"/>
            <w:szCs w:val="28"/>
          </w:rPr>
          <w:t>Mega</w:t>
        </w:r>
        <w:r w:rsidR="00807E1B" w:rsidRPr="00807E1B">
          <w:rPr>
            <w:rStyle w:val="a3"/>
            <w:i/>
            <w:sz w:val="28"/>
            <w:szCs w:val="28"/>
            <w:lang w:val="uk-UA"/>
          </w:rPr>
          <w:t>.</w:t>
        </w:r>
        <w:proofErr w:type="spellStart"/>
        <w:r w:rsidR="00807E1B" w:rsidRPr="00807E1B">
          <w:rPr>
            <w:rStyle w:val="a3"/>
            <w:i/>
            <w:sz w:val="28"/>
            <w:szCs w:val="28"/>
          </w:rPr>
          <w:t>exe</w:t>
        </w:r>
        <w:proofErr w:type="spellEnd"/>
      </w:hyperlink>
    </w:p>
    <w:p w:rsidR="00807E1B" w:rsidRPr="00807E1B" w:rsidRDefault="00807E1B" w:rsidP="00807E1B">
      <w:pPr>
        <w:pStyle w:val="a4"/>
        <w:rPr>
          <w:rStyle w:val="ab"/>
          <w:b w:val="0"/>
          <w:sz w:val="28"/>
          <w:szCs w:val="28"/>
          <w:lang w:val="uk-UA"/>
        </w:rPr>
      </w:pPr>
    </w:p>
    <w:p w:rsidR="006D1E85" w:rsidRPr="00807E1B" w:rsidRDefault="00F309D3" w:rsidP="00807E1B">
      <w:pPr>
        <w:pStyle w:val="a4"/>
        <w:numPr>
          <w:ilvl w:val="0"/>
          <w:numId w:val="4"/>
        </w:numPr>
        <w:rPr>
          <w:rStyle w:val="ab"/>
          <w:b w:val="0"/>
          <w:sz w:val="28"/>
          <w:szCs w:val="28"/>
        </w:rPr>
      </w:pPr>
      <w:r w:rsidRPr="00807E1B">
        <w:rPr>
          <w:rStyle w:val="ab"/>
          <w:b w:val="0"/>
          <w:sz w:val="28"/>
          <w:szCs w:val="28"/>
        </w:rPr>
        <w:t xml:space="preserve">В </w:t>
      </w:r>
      <w:r w:rsidR="00807E1B" w:rsidRPr="00807E1B">
        <w:rPr>
          <w:rStyle w:val="ab"/>
          <w:b w:val="0"/>
          <w:sz w:val="28"/>
          <w:szCs w:val="28"/>
          <w:lang w:val="uk-UA"/>
        </w:rPr>
        <w:t>Сервісному меню</w:t>
      </w:r>
      <w:r w:rsidRPr="00807E1B">
        <w:rPr>
          <w:rStyle w:val="ab"/>
          <w:b w:val="0"/>
          <w:sz w:val="28"/>
          <w:szCs w:val="28"/>
        </w:rPr>
        <w:t xml:space="preserve"> </w:t>
      </w:r>
      <w:proofErr w:type="spellStart"/>
      <w:r w:rsidR="008C68A7" w:rsidRPr="00807E1B">
        <w:rPr>
          <w:rStyle w:val="ab"/>
          <w:b w:val="0"/>
          <w:sz w:val="28"/>
          <w:szCs w:val="28"/>
        </w:rPr>
        <w:t>Диспатчера</w:t>
      </w:r>
      <w:proofErr w:type="spellEnd"/>
      <w:r w:rsidR="008C68A7" w:rsidRPr="00807E1B">
        <w:rPr>
          <w:rStyle w:val="ab"/>
          <w:b w:val="0"/>
          <w:sz w:val="28"/>
          <w:szCs w:val="28"/>
        </w:rPr>
        <w:t xml:space="preserve"> </w:t>
      </w:r>
      <w:r w:rsidR="00807E1B" w:rsidRPr="00807E1B">
        <w:rPr>
          <w:rStyle w:val="ab"/>
          <w:b w:val="0"/>
          <w:sz w:val="28"/>
          <w:szCs w:val="28"/>
          <w:lang w:val="uk-UA"/>
        </w:rPr>
        <w:t>встановити</w:t>
      </w:r>
      <w:r w:rsidR="00807E1B" w:rsidRPr="00807E1B">
        <w:rPr>
          <w:rStyle w:val="ab"/>
          <w:b w:val="0"/>
          <w:sz w:val="28"/>
          <w:szCs w:val="28"/>
        </w:rPr>
        <w:t xml:space="preserve"> галочку </w:t>
      </w:r>
      <w:proofErr w:type="spellStart"/>
      <w:r w:rsidR="00807E1B" w:rsidRPr="00807E1B">
        <w:rPr>
          <w:rStyle w:val="ab"/>
          <w:b w:val="0"/>
          <w:sz w:val="28"/>
          <w:szCs w:val="28"/>
        </w:rPr>
        <w:t>напроти</w:t>
      </w:r>
      <w:proofErr w:type="spellEnd"/>
      <w:r w:rsidRPr="00807E1B">
        <w:rPr>
          <w:rStyle w:val="ab"/>
          <w:b w:val="0"/>
          <w:sz w:val="28"/>
          <w:szCs w:val="28"/>
        </w:rPr>
        <w:t xml:space="preserve"> «</w:t>
      </w:r>
      <w:proofErr w:type="spellStart"/>
      <w:r w:rsidRPr="00807E1B">
        <w:rPr>
          <w:rStyle w:val="ab"/>
          <w:b w:val="0"/>
          <w:sz w:val="28"/>
          <w:szCs w:val="28"/>
        </w:rPr>
        <w:t>Активувати</w:t>
      </w:r>
      <w:proofErr w:type="spellEnd"/>
      <w:r w:rsidRPr="00807E1B">
        <w:rPr>
          <w:rStyle w:val="ab"/>
          <w:b w:val="0"/>
          <w:sz w:val="28"/>
          <w:szCs w:val="28"/>
        </w:rPr>
        <w:t xml:space="preserve"> рекламу»</w:t>
      </w:r>
      <w:r w:rsidR="00807E1B" w:rsidRPr="00807E1B">
        <w:rPr>
          <w:rStyle w:val="ab"/>
          <w:b w:val="0"/>
          <w:sz w:val="28"/>
          <w:szCs w:val="28"/>
          <w:lang w:val="uk-UA"/>
        </w:rPr>
        <w:t>. Фонове зображення на другому моніторі повинно змінитись на сіре.</w:t>
      </w:r>
    </w:p>
    <w:p w:rsidR="00807E1B" w:rsidRPr="00807E1B" w:rsidRDefault="00807E1B" w:rsidP="00807E1B">
      <w:pPr>
        <w:pStyle w:val="a4"/>
        <w:rPr>
          <w:rStyle w:val="ab"/>
          <w:b w:val="0"/>
          <w:sz w:val="28"/>
          <w:szCs w:val="28"/>
        </w:rPr>
      </w:pPr>
      <w:r w:rsidRPr="00807E1B">
        <w:rPr>
          <w:rStyle w:val="ab"/>
          <w:b w:val="0"/>
          <w:sz w:val="28"/>
          <w:szCs w:val="28"/>
          <w:lang w:val="uk-UA"/>
        </w:rPr>
        <w:t>Приклад:</w:t>
      </w:r>
    </w:p>
    <w:p w:rsidR="00807E1B" w:rsidRPr="00807E1B" w:rsidRDefault="00807E1B" w:rsidP="00807E1B">
      <w:pPr>
        <w:pStyle w:val="a4"/>
        <w:jc w:val="center"/>
        <w:rPr>
          <w:rStyle w:val="ab"/>
          <w:b w:val="0"/>
          <w:sz w:val="28"/>
          <w:szCs w:val="28"/>
        </w:rPr>
      </w:pPr>
      <w:r>
        <w:rPr>
          <w:rStyle w:val="ab"/>
          <w:b w:val="0"/>
          <w:noProof/>
          <w:sz w:val="28"/>
          <w:szCs w:val="28"/>
          <w:lang w:eastAsia="ru-RU"/>
        </w:rPr>
        <w:drawing>
          <wp:inline distT="0" distB="0" distL="0" distR="0">
            <wp:extent cx="5409312" cy="432435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503" cy="432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1B" w:rsidRDefault="00807E1B" w:rsidP="00807E1B">
      <w:pPr>
        <w:rPr>
          <w:rStyle w:val="ab"/>
          <w:b w:val="0"/>
          <w:sz w:val="28"/>
          <w:szCs w:val="28"/>
        </w:rPr>
      </w:pPr>
    </w:p>
    <w:p w:rsidR="00807E1B" w:rsidRPr="00807E1B" w:rsidRDefault="00807E1B" w:rsidP="00807E1B">
      <w:pPr>
        <w:pStyle w:val="a4"/>
        <w:numPr>
          <w:ilvl w:val="0"/>
          <w:numId w:val="4"/>
        </w:numPr>
        <w:rPr>
          <w:rStyle w:val="ab"/>
          <w:b w:val="0"/>
          <w:sz w:val="28"/>
          <w:szCs w:val="28"/>
          <w:lang w:val="uk-UA"/>
        </w:rPr>
      </w:pPr>
      <w:r w:rsidRPr="00807E1B">
        <w:rPr>
          <w:rStyle w:val="ab"/>
          <w:b w:val="0"/>
          <w:sz w:val="28"/>
          <w:szCs w:val="28"/>
          <w:lang w:val="uk-UA"/>
        </w:rPr>
        <w:t xml:space="preserve">Під час активації реклами, за </w:t>
      </w:r>
      <w:proofErr w:type="spellStart"/>
      <w:r w:rsidRPr="00807E1B">
        <w:rPr>
          <w:rStyle w:val="ab"/>
          <w:b w:val="0"/>
          <w:sz w:val="28"/>
          <w:szCs w:val="28"/>
          <w:lang w:val="uk-UA"/>
        </w:rPr>
        <w:t>адресою</w:t>
      </w:r>
      <w:proofErr w:type="spellEnd"/>
      <w:r w:rsidRPr="00807E1B">
        <w:rPr>
          <w:rStyle w:val="ab"/>
          <w:b w:val="0"/>
          <w:sz w:val="28"/>
          <w:szCs w:val="28"/>
          <w:lang w:val="uk-UA"/>
        </w:rPr>
        <w:t xml:space="preserve"> </w:t>
      </w:r>
      <w:r w:rsidRPr="00807E1B">
        <w:rPr>
          <w:rStyle w:val="ab"/>
          <w:b w:val="0"/>
          <w:sz w:val="28"/>
          <w:szCs w:val="28"/>
        </w:rPr>
        <w:t>"С:\</w:t>
      </w:r>
      <w:r w:rsidRPr="00807E1B">
        <w:rPr>
          <w:rStyle w:val="ab"/>
          <w:b w:val="0"/>
          <w:sz w:val="28"/>
          <w:szCs w:val="28"/>
          <w:lang w:val="en-US"/>
        </w:rPr>
        <w:t>Dispatcher</w:t>
      </w:r>
      <w:r w:rsidRPr="00807E1B">
        <w:rPr>
          <w:rStyle w:val="ab"/>
          <w:b w:val="0"/>
          <w:sz w:val="28"/>
          <w:szCs w:val="28"/>
        </w:rPr>
        <w:t>\"</w:t>
      </w:r>
      <w:r w:rsidRPr="00807E1B">
        <w:rPr>
          <w:rStyle w:val="ab"/>
          <w:b w:val="0"/>
          <w:sz w:val="28"/>
          <w:szCs w:val="28"/>
          <w:lang w:val="uk-UA"/>
        </w:rPr>
        <w:t xml:space="preserve"> створюється папка </w:t>
      </w:r>
      <w:r w:rsidRPr="00807E1B">
        <w:rPr>
          <w:rStyle w:val="ab"/>
          <w:b w:val="0"/>
          <w:sz w:val="28"/>
          <w:szCs w:val="28"/>
          <w:lang w:val="en-US"/>
        </w:rPr>
        <w:t>Media</w:t>
      </w:r>
      <w:r w:rsidRPr="00807E1B">
        <w:rPr>
          <w:rStyle w:val="ab"/>
          <w:b w:val="0"/>
          <w:sz w:val="28"/>
          <w:szCs w:val="28"/>
          <w:lang w:val="uk-UA"/>
        </w:rPr>
        <w:t>.</w:t>
      </w:r>
      <w:r>
        <w:rPr>
          <w:rStyle w:val="ab"/>
          <w:b w:val="0"/>
          <w:sz w:val="28"/>
          <w:szCs w:val="28"/>
          <w:lang w:val="uk-UA"/>
        </w:rPr>
        <w:t xml:space="preserve"> </w:t>
      </w:r>
      <w:r w:rsidRPr="00807E1B">
        <w:rPr>
          <w:rStyle w:val="ab"/>
          <w:b w:val="0"/>
          <w:sz w:val="28"/>
          <w:szCs w:val="28"/>
          <w:lang w:val="uk-UA"/>
        </w:rPr>
        <w:t xml:space="preserve">Саме в неї потрібно зберегти файли рекомендовані реклами. </w:t>
      </w:r>
    </w:p>
    <w:p w:rsidR="00807E1B" w:rsidRPr="00807E1B" w:rsidRDefault="00807E1B" w:rsidP="00807E1B">
      <w:pPr>
        <w:pStyle w:val="a4"/>
        <w:rPr>
          <w:rStyle w:val="ab"/>
          <w:b w:val="0"/>
          <w:sz w:val="28"/>
          <w:szCs w:val="28"/>
          <w:lang w:val="uk-UA"/>
        </w:rPr>
      </w:pPr>
      <w:r w:rsidRPr="00807E1B">
        <w:rPr>
          <w:rStyle w:val="ab"/>
          <w:b w:val="0"/>
          <w:color w:val="FF0000"/>
          <w:sz w:val="28"/>
          <w:szCs w:val="28"/>
          <w:lang w:val="uk-UA"/>
        </w:rPr>
        <w:t>!!!Важливо щоб файли мали туж саму назву і розширення, що і на сервері!!!</w:t>
      </w:r>
    </w:p>
    <w:p w:rsidR="00F309D3" w:rsidRPr="008C68A7" w:rsidRDefault="00F309D3" w:rsidP="00807E1B">
      <w:pPr>
        <w:rPr>
          <w:rStyle w:val="ab"/>
          <w:b w:val="0"/>
          <w:sz w:val="28"/>
          <w:szCs w:val="28"/>
        </w:rPr>
      </w:pPr>
    </w:p>
    <w:p w:rsidR="006D1E85" w:rsidRPr="00807E1B" w:rsidRDefault="00807E1B" w:rsidP="00807E1B">
      <w:pPr>
        <w:pStyle w:val="a4"/>
        <w:numPr>
          <w:ilvl w:val="0"/>
          <w:numId w:val="4"/>
        </w:numPr>
        <w:rPr>
          <w:rStyle w:val="ab"/>
          <w:b w:val="0"/>
          <w:sz w:val="28"/>
          <w:szCs w:val="28"/>
        </w:rPr>
      </w:pPr>
      <w:r w:rsidRPr="00807E1B">
        <w:rPr>
          <w:rStyle w:val="ab"/>
          <w:b w:val="0"/>
          <w:sz w:val="28"/>
          <w:szCs w:val="28"/>
          <w:lang w:val="uk-UA"/>
        </w:rPr>
        <w:t>Перезавантажити ПЗ та перевірити результат.</w:t>
      </w:r>
      <w:r w:rsidR="006D1E85" w:rsidRPr="00807E1B">
        <w:rPr>
          <w:rStyle w:val="ab"/>
          <w:b w:val="0"/>
          <w:sz w:val="28"/>
          <w:szCs w:val="28"/>
        </w:rPr>
        <w:br w:type="page"/>
      </w:r>
    </w:p>
    <w:p w:rsidR="00807E1B" w:rsidRPr="00807E1B" w:rsidRDefault="00807E1B" w:rsidP="00807E1B">
      <w:pPr>
        <w:pStyle w:val="a4"/>
        <w:rPr>
          <w:rStyle w:val="ab"/>
          <w:sz w:val="40"/>
          <w:szCs w:val="40"/>
          <w:lang w:val="uk-UA"/>
        </w:rPr>
      </w:pPr>
      <w:r w:rsidRPr="00807E1B">
        <w:rPr>
          <w:rStyle w:val="ab"/>
          <w:sz w:val="40"/>
          <w:szCs w:val="40"/>
          <w:lang w:val="uk-UA"/>
        </w:rPr>
        <w:lastRenderedPageBreak/>
        <w:t>Налаштування В Е-</w:t>
      </w:r>
      <w:proofErr w:type="spellStart"/>
      <w:r w:rsidRPr="00807E1B">
        <w:rPr>
          <w:rStyle w:val="ab"/>
          <w:sz w:val="40"/>
          <w:szCs w:val="40"/>
          <w:lang w:val="uk-UA"/>
        </w:rPr>
        <w:t>studio</w:t>
      </w:r>
      <w:proofErr w:type="spellEnd"/>
    </w:p>
    <w:p w:rsidR="00807E1B" w:rsidRPr="00807E1B" w:rsidRDefault="00807E1B" w:rsidP="00807E1B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sz w:val="28"/>
          <w:szCs w:val="28"/>
          <w:lang w:val="uk-UA"/>
        </w:rPr>
        <w:t>В Е-</w:t>
      </w:r>
      <w:proofErr w:type="spellStart"/>
      <w:r w:rsidRPr="008C68A7">
        <w:rPr>
          <w:rStyle w:val="ab"/>
          <w:b w:val="0"/>
          <w:sz w:val="28"/>
          <w:szCs w:val="28"/>
          <w:lang w:val="uk-UA"/>
        </w:rPr>
        <w:t>studio</w:t>
      </w:r>
      <w:proofErr w:type="spellEnd"/>
      <w:r w:rsidRPr="008C68A7">
        <w:rPr>
          <w:rStyle w:val="ab"/>
          <w:b w:val="0"/>
          <w:sz w:val="28"/>
          <w:szCs w:val="28"/>
          <w:lang w:val="uk-UA"/>
        </w:rPr>
        <w:t xml:space="preserve"> </w:t>
      </w:r>
      <w:r w:rsidR="00F762DD">
        <w:rPr>
          <w:rStyle w:val="ab"/>
          <w:b w:val="0"/>
          <w:sz w:val="28"/>
          <w:szCs w:val="28"/>
          <w:lang w:val="uk-UA"/>
        </w:rPr>
        <w:t xml:space="preserve">створити </w:t>
      </w:r>
      <w:proofErr w:type="spellStart"/>
      <w:r w:rsidR="00F762DD">
        <w:rPr>
          <w:rStyle w:val="ab"/>
          <w:b w:val="0"/>
          <w:sz w:val="28"/>
          <w:szCs w:val="28"/>
          <w:lang w:val="uk-UA"/>
        </w:rPr>
        <w:t>Плейліст</w:t>
      </w:r>
      <w:proofErr w:type="spellEnd"/>
      <w:r w:rsidRPr="008C68A7">
        <w:rPr>
          <w:rStyle w:val="ab"/>
          <w:b w:val="0"/>
          <w:sz w:val="28"/>
          <w:szCs w:val="28"/>
          <w:lang w:val="uk-UA"/>
        </w:rPr>
        <w:t xml:space="preserve"> </w:t>
      </w:r>
    </w:p>
    <w:p w:rsidR="00147FF7" w:rsidRPr="008C68A7" w:rsidRDefault="00147FF7" w:rsidP="00147FF7">
      <w:pPr>
        <w:pStyle w:val="a4"/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010150" cy="42767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1E85" w:rsidRPr="008C68A7" w:rsidRDefault="006D1E85" w:rsidP="00147FF7">
      <w:pPr>
        <w:pStyle w:val="a4"/>
        <w:rPr>
          <w:rStyle w:val="ab"/>
          <w:b w:val="0"/>
          <w:sz w:val="28"/>
          <w:szCs w:val="28"/>
        </w:rPr>
      </w:pPr>
    </w:p>
    <w:p w:rsidR="00147FF7" w:rsidRPr="008C68A7" w:rsidRDefault="00147FF7" w:rsidP="00147FF7">
      <w:pPr>
        <w:pStyle w:val="a4"/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327660</wp:posOffset>
            </wp:positionV>
            <wp:extent cx="5934075" cy="355282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7FF7" w:rsidRPr="008C68A7" w:rsidRDefault="00147FF7" w:rsidP="00147FF7">
      <w:pPr>
        <w:rPr>
          <w:rStyle w:val="ab"/>
          <w:b w:val="0"/>
          <w:sz w:val="28"/>
          <w:szCs w:val="28"/>
        </w:rPr>
      </w:pPr>
    </w:p>
    <w:p w:rsidR="00F309D3" w:rsidRPr="008C68A7" w:rsidRDefault="00F762DD" w:rsidP="006D1E85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  <w:lang w:val="uk-UA"/>
        </w:rPr>
        <w:lastRenderedPageBreak/>
        <w:t xml:space="preserve">Призначити терміналу один з закріплених за ним </w:t>
      </w:r>
      <w:proofErr w:type="spellStart"/>
      <w:r>
        <w:rPr>
          <w:rStyle w:val="ab"/>
          <w:b w:val="0"/>
          <w:sz w:val="28"/>
          <w:szCs w:val="28"/>
          <w:lang w:val="uk-UA"/>
        </w:rPr>
        <w:t>плейлистів</w:t>
      </w:r>
      <w:proofErr w:type="spellEnd"/>
    </w:p>
    <w:p w:rsidR="006D1E85" w:rsidRPr="008C68A7" w:rsidRDefault="006D1E85" w:rsidP="00147FF7">
      <w:pPr>
        <w:jc w:val="center"/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inline distT="0" distB="0" distL="0" distR="0" wp14:anchorId="64D657E7" wp14:editId="0DF72D23">
            <wp:extent cx="5934075" cy="2705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147FF7" w:rsidP="00147FF7">
      <w:pPr>
        <w:pStyle w:val="a4"/>
        <w:numPr>
          <w:ilvl w:val="0"/>
          <w:numId w:val="3"/>
        </w:numPr>
        <w:rPr>
          <w:rStyle w:val="ab"/>
          <w:b w:val="0"/>
          <w:sz w:val="28"/>
          <w:szCs w:val="28"/>
        </w:rPr>
      </w:pPr>
      <w:r w:rsidRPr="008C68A7">
        <w:rPr>
          <w:rStyle w:val="ab"/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542290</wp:posOffset>
            </wp:positionV>
            <wp:extent cx="5934075" cy="380047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62DD">
        <w:rPr>
          <w:rStyle w:val="ab"/>
          <w:b w:val="0"/>
          <w:noProof/>
          <w:sz w:val="28"/>
          <w:szCs w:val="28"/>
          <w:lang w:val="uk-UA" w:eastAsia="ru-RU"/>
        </w:rPr>
        <w:t>Відправити команду</w:t>
      </w:r>
      <w:r w:rsidR="006D1E85" w:rsidRPr="008C68A7">
        <w:rPr>
          <w:rStyle w:val="ab"/>
          <w:b w:val="0"/>
          <w:sz w:val="28"/>
          <w:szCs w:val="28"/>
        </w:rPr>
        <w:t xml:space="preserve"> </w:t>
      </w:r>
      <w:r w:rsidRPr="008C68A7">
        <w:rPr>
          <w:rStyle w:val="ab"/>
          <w:b w:val="0"/>
          <w:sz w:val="28"/>
          <w:szCs w:val="28"/>
        </w:rPr>
        <w:t>«</w:t>
      </w:r>
      <w:r w:rsidR="006D1E85" w:rsidRPr="008C68A7">
        <w:rPr>
          <w:rStyle w:val="ab"/>
          <w:b w:val="0"/>
          <w:sz w:val="28"/>
          <w:szCs w:val="28"/>
        </w:rPr>
        <w:t>Обновить список воспроизведения</w:t>
      </w:r>
      <w:r w:rsidRPr="008C68A7">
        <w:rPr>
          <w:rStyle w:val="ab"/>
          <w:b w:val="0"/>
          <w:sz w:val="28"/>
          <w:szCs w:val="28"/>
        </w:rPr>
        <w:t>»</w:t>
      </w:r>
      <w:r w:rsidR="006D1E85" w:rsidRPr="008C68A7">
        <w:rPr>
          <w:rStyle w:val="ab"/>
          <w:b w:val="0"/>
          <w:sz w:val="28"/>
          <w:szCs w:val="28"/>
        </w:rPr>
        <w:t xml:space="preserve"> </w:t>
      </w:r>
      <w:r w:rsidR="00F762DD">
        <w:rPr>
          <w:rStyle w:val="ab"/>
          <w:b w:val="0"/>
          <w:sz w:val="28"/>
          <w:szCs w:val="28"/>
          <w:lang w:val="uk-UA"/>
        </w:rPr>
        <w:t>та</w:t>
      </w:r>
      <w:r w:rsidR="006D1E85" w:rsidRPr="008C68A7">
        <w:rPr>
          <w:rStyle w:val="ab"/>
          <w:b w:val="0"/>
          <w:sz w:val="28"/>
          <w:szCs w:val="28"/>
        </w:rPr>
        <w:t xml:space="preserve"> </w:t>
      </w:r>
      <w:r w:rsidRPr="008C68A7">
        <w:rPr>
          <w:rStyle w:val="ab"/>
          <w:b w:val="0"/>
          <w:sz w:val="28"/>
          <w:szCs w:val="28"/>
        </w:rPr>
        <w:t>«</w:t>
      </w:r>
      <w:r w:rsidR="006D1E85" w:rsidRPr="008C68A7">
        <w:rPr>
          <w:rStyle w:val="ab"/>
          <w:b w:val="0"/>
          <w:sz w:val="28"/>
          <w:szCs w:val="28"/>
        </w:rPr>
        <w:t>Свойства терминала</w:t>
      </w:r>
      <w:r w:rsidRPr="008C68A7">
        <w:rPr>
          <w:rStyle w:val="ab"/>
          <w:b w:val="0"/>
          <w:sz w:val="28"/>
          <w:szCs w:val="28"/>
        </w:rPr>
        <w:t>»</w:t>
      </w:r>
    </w:p>
    <w:p w:rsidR="00147FF7" w:rsidRPr="008C68A7" w:rsidRDefault="00147FF7" w:rsidP="00147FF7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jc w:val="center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p w:rsidR="006D1E85" w:rsidRPr="008C68A7" w:rsidRDefault="006D1E85" w:rsidP="006D1E85">
      <w:pPr>
        <w:pStyle w:val="a4"/>
        <w:rPr>
          <w:rStyle w:val="ab"/>
          <w:b w:val="0"/>
          <w:sz w:val="28"/>
          <w:szCs w:val="28"/>
        </w:rPr>
      </w:pPr>
    </w:p>
    <w:sectPr w:rsidR="006D1E85" w:rsidRPr="008C68A7" w:rsidSect="00147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A56C4"/>
    <w:multiLevelType w:val="hybridMultilevel"/>
    <w:tmpl w:val="C600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A16AC"/>
    <w:multiLevelType w:val="hybridMultilevel"/>
    <w:tmpl w:val="E600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476C"/>
    <w:multiLevelType w:val="hybridMultilevel"/>
    <w:tmpl w:val="75A2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3256C"/>
    <w:multiLevelType w:val="hybridMultilevel"/>
    <w:tmpl w:val="AA68E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A6"/>
    <w:rsid w:val="00147FF7"/>
    <w:rsid w:val="006A6724"/>
    <w:rsid w:val="006D1E85"/>
    <w:rsid w:val="00807E1B"/>
    <w:rsid w:val="00864BE9"/>
    <w:rsid w:val="008C68A7"/>
    <w:rsid w:val="00B5690E"/>
    <w:rsid w:val="00C55D2B"/>
    <w:rsid w:val="00DE4A83"/>
    <w:rsid w:val="00F309D3"/>
    <w:rsid w:val="00F432A6"/>
    <w:rsid w:val="00F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08C52-7F3A-4695-AE71-66F83847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0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9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309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09D3"/>
    <w:pPr>
      <w:ind w:left="720"/>
      <w:contextualSpacing/>
    </w:pPr>
  </w:style>
  <w:style w:type="paragraph" w:styleId="a5">
    <w:name w:val="No Spacing"/>
    <w:uiPriority w:val="1"/>
    <w:qFormat/>
    <w:rsid w:val="006D1E85"/>
    <w:pPr>
      <w:spacing w:after="0" w:line="240" w:lineRule="auto"/>
    </w:pPr>
  </w:style>
  <w:style w:type="character" w:styleId="a6">
    <w:name w:val="Emphasis"/>
    <w:basedOn w:val="a0"/>
    <w:uiPriority w:val="20"/>
    <w:qFormat/>
    <w:rsid w:val="006D1E85"/>
    <w:rPr>
      <w:i/>
      <w:iCs/>
    </w:rPr>
  </w:style>
  <w:style w:type="character" w:styleId="a7">
    <w:name w:val="Subtle Emphasis"/>
    <w:basedOn w:val="a0"/>
    <w:uiPriority w:val="19"/>
    <w:qFormat/>
    <w:rsid w:val="006D1E85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6D1E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6D1E85"/>
    <w:rPr>
      <w:rFonts w:eastAsiaTheme="minorEastAsia"/>
      <w:color w:val="5A5A5A" w:themeColor="text1" w:themeTint="A5"/>
      <w:spacing w:val="15"/>
    </w:rPr>
  </w:style>
  <w:style w:type="character" w:styleId="aa">
    <w:name w:val="Intense Emphasis"/>
    <w:basedOn w:val="a0"/>
    <w:uiPriority w:val="21"/>
    <w:qFormat/>
    <w:rsid w:val="006D1E85"/>
    <w:rPr>
      <w:i/>
      <w:iCs/>
      <w:color w:val="5B9BD5" w:themeColor="accent1"/>
    </w:rPr>
  </w:style>
  <w:style w:type="character" w:styleId="ab">
    <w:name w:val="Strong"/>
    <w:basedOn w:val="a0"/>
    <w:uiPriority w:val="22"/>
    <w:qFormat/>
    <w:rsid w:val="006D1E85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6D1E8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6D1E85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6D1E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D1E8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wnload.platezhka.com.ua/Dispatcher/Archive/Reklama/K-Lite_Codec_Pack_1700_Mega.exe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download.platezhka.com.ua/Dispatcher/Archive/Reklama/K-Lite_Codec_Pack_1700_Mega.ex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2022-06-23T08:07:00Z</dcterms:created>
  <dcterms:modified xsi:type="dcterms:W3CDTF">2022-06-23T08:07:00Z</dcterms:modified>
</cp:coreProperties>
</file>